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37" w:rsidRPr="007C3D0C" w:rsidRDefault="002D7A4D" w:rsidP="00A81B65">
      <w:pPr>
        <w:pStyle w:val="Titl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Disincentive </w:t>
      </w:r>
      <w:r w:rsidR="00F30817">
        <w:rPr>
          <w:color w:val="auto"/>
          <w:sz w:val="36"/>
          <w:szCs w:val="36"/>
        </w:rPr>
        <w:t xml:space="preserve">Air Voids </w:t>
      </w:r>
      <w:r w:rsidR="003E0C71">
        <w:rPr>
          <w:color w:val="auto"/>
          <w:sz w:val="36"/>
          <w:szCs w:val="36"/>
        </w:rPr>
        <w:t xml:space="preserve">HMA </w:t>
      </w:r>
      <w:r w:rsidR="009F35DF">
        <w:rPr>
          <w:color w:val="auto"/>
          <w:sz w:val="36"/>
          <w:szCs w:val="36"/>
        </w:rPr>
        <w:t>Pavement</w:t>
      </w:r>
      <w:r>
        <w:rPr>
          <w:color w:val="auto"/>
          <w:sz w:val="36"/>
          <w:szCs w:val="36"/>
        </w:rPr>
        <w:t>, Item 804.</w:t>
      </w:r>
      <w:r w:rsidR="003253D2">
        <w:rPr>
          <w:color w:val="auto"/>
          <w:sz w:val="36"/>
          <w:szCs w:val="36"/>
        </w:rPr>
        <w:t>2015</w:t>
      </w:r>
      <w:r w:rsidR="00BA544C">
        <w:rPr>
          <w:color w:val="auto"/>
          <w:sz w:val="36"/>
          <w:szCs w:val="36"/>
        </w:rPr>
        <w:t xml:space="preserve"> – Example DT1310</w:t>
      </w:r>
      <w:r w:rsidR="004B43C3">
        <w:rPr>
          <w:color w:val="auto"/>
          <w:sz w:val="36"/>
          <w:szCs w:val="36"/>
        </w:rPr>
        <w:t xml:space="preserve"> </w:t>
      </w:r>
      <w:r w:rsidR="004B43C3" w:rsidRPr="004B43C3">
        <w:rPr>
          <w:color w:val="auto"/>
          <w:sz w:val="20"/>
          <w:szCs w:val="20"/>
        </w:rPr>
        <w:t>(</w:t>
      </w:r>
      <w:r w:rsidR="004B43C3" w:rsidRPr="00822F59">
        <w:rPr>
          <w:color w:val="auto"/>
          <w:sz w:val="20"/>
          <w:szCs w:val="20"/>
        </w:rPr>
        <w:t>NER</w:t>
      </w:r>
      <w:r w:rsidR="00822F59" w:rsidRPr="00822F59">
        <w:rPr>
          <w:color w:val="auto"/>
          <w:sz w:val="20"/>
          <w:szCs w:val="20"/>
        </w:rPr>
        <w:t>20</w:t>
      </w:r>
      <w:r w:rsidR="004B43C3" w:rsidRPr="00822F59">
        <w:rPr>
          <w:color w:val="auto"/>
          <w:sz w:val="20"/>
          <w:szCs w:val="20"/>
        </w:rPr>
        <w:t>-</w:t>
      </w:r>
      <w:r w:rsidR="00822F59" w:rsidRPr="00822F59">
        <w:rPr>
          <w:color w:val="auto"/>
          <w:sz w:val="20"/>
          <w:szCs w:val="20"/>
        </w:rPr>
        <w:t>0</w:t>
      </w:r>
      <w:r w:rsidRPr="00822F59">
        <w:rPr>
          <w:color w:val="auto"/>
          <w:sz w:val="20"/>
          <w:szCs w:val="20"/>
        </w:rPr>
        <w:t>1</w:t>
      </w:r>
      <w:r w:rsidR="00E14245">
        <w:rPr>
          <w:color w:val="auto"/>
          <w:sz w:val="20"/>
          <w:szCs w:val="20"/>
        </w:rPr>
        <w:t>30</w:t>
      </w:r>
      <w:r w:rsidR="004B43C3" w:rsidRPr="004B43C3">
        <w:rPr>
          <w:color w:val="auto"/>
          <w:sz w:val="20"/>
          <w:szCs w:val="20"/>
        </w:rPr>
        <w:t>)</w:t>
      </w:r>
    </w:p>
    <w:p w:rsidR="00913F59" w:rsidRPr="00C1487F" w:rsidRDefault="00BA544C" w:rsidP="00913F59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Bid Item Name:</w:t>
      </w:r>
    </w:p>
    <w:p w:rsidR="00BA544C" w:rsidRPr="00B41A52" w:rsidRDefault="002D7A4D" w:rsidP="00C1487F">
      <w:pPr>
        <w:pStyle w:val="ListParagraph"/>
        <w:ind w:left="1440"/>
      </w:pPr>
      <w:r w:rsidRPr="00B41A52">
        <w:t>Disincentive</w:t>
      </w:r>
      <w:r w:rsidR="003E0C71">
        <w:t xml:space="preserve"> </w:t>
      </w:r>
      <w:r w:rsidR="003253D2">
        <w:t>Air</w:t>
      </w:r>
      <w:r w:rsidR="003253D2" w:rsidRPr="003253D2">
        <w:t xml:space="preserve"> </w:t>
      </w:r>
      <w:r w:rsidR="003253D2">
        <w:t>V</w:t>
      </w:r>
      <w:r w:rsidR="003253D2" w:rsidRPr="003253D2">
        <w:t xml:space="preserve">oids </w:t>
      </w:r>
      <w:r w:rsidR="003253D2">
        <w:t xml:space="preserve">HMA </w:t>
      </w:r>
      <w:r w:rsidR="003E0C71">
        <w:t>Pavement, Item 804.201</w:t>
      </w:r>
      <w:r w:rsidR="003253D2">
        <w:t>5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Quantity Involved:</w:t>
      </w:r>
    </w:p>
    <w:p w:rsidR="00C1487F" w:rsidRDefault="00C1487F" w:rsidP="00C1487F">
      <w:pPr>
        <w:pStyle w:val="ListParagraph"/>
        <w:ind w:left="1440"/>
      </w:pPr>
      <w:r>
        <w:rPr>
          <w:color w:val="FF0000"/>
        </w:rPr>
        <w:t>Enter dollar amount of disincentive</w:t>
      </w:r>
      <w:r w:rsidR="003E0C71">
        <w:rPr>
          <w:color w:val="FF0000"/>
        </w:rPr>
        <w:t xml:space="preserve"> </w:t>
      </w:r>
      <w:r w:rsidR="001E3839">
        <w:rPr>
          <w:color w:val="FF0000"/>
        </w:rPr>
        <w:t>(include the negative sign)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Units:</w:t>
      </w:r>
    </w:p>
    <w:p w:rsidR="00C1487F" w:rsidRPr="00B41A52" w:rsidRDefault="00C1487F" w:rsidP="00C1487F">
      <w:pPr>
        <w:pStyle w:val="ListParagraph"/>
        <w:ind w:left="1440"/>
      </w:pPr>
      <w:r w:rsidRPr="00B41A52">
        <w:t>DOL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Test Results:</w:t>
      </w:r>
    </w:p>
    <w:p w:rsidR="00C1487F" w:rsidRPr="0025368E" w:rsidRDefault="0025368E" w:rsidP="00C1487F">
      <w:pPr>
        <w:pStyle w:val="ListParagraph"/>
        <w:ind w:left="1440"/>
      </w:pPr>
      <w:r w:rsidRPr="0025368E">
        <w:t>See Disposition Explanation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Spec Requirements:</w:t>
      </w:r>
      <w:r w:rsidR="00950EE7">
        <w:rPr>
          <w:b/>
        </w:rPr>
        <w:t xml:space="preserve"> </w:t>
      </w:r>
      <w:r w:rsidR="00950EE7">
        <w:rPr>
          <w:b/>
          <w:i/>
        </w:rPr>
        <w:t>(update the STSP date appropriately. 460-040: Test Strip / 460-050: PWL QMP)</w:t>
      </w:r>
    </w:p>
    <w:p w:rsidR="00C1487F" w:rsidRDefault="00C1487F" w:rsidP="00172AA0">
      <w:pPr>
        <w:ind w:left="1440"/>
        <w:rPr>
          <w:color w:val="FF0000"/>
        </w:rPr>
      </w:pPr>
      <w:r w:rsidRPr="003E0C71">
        <w:t>S</w:t>
      </w:r>
      <w:r w:rsidR="003E0C71" w:rsidRPr="003E0C71">
        <w:t>TSP</w:t>
      </w:r>
      <w:r w:rsidRPr="003E0C71">
        <w:t xml:space="preserve"> </w:t>
      </w:r>
      <w:r w:rsidR="009156B4">
        <w:t>460-04</w:t>
      </w:r>
      <w:r w:rsidR="003E0C71" w:rsidRPr="003E0C71">
        <w:t xml:space="preserve">0 </w:t>
      </w:r>
      <w:r w:rsidR="003E0C71" w:rsidRPr="00F12862">
        <w:rPr>
          <w:color w:val="FF0000"/>
        </w:rPr>
        <w:t>(20191121)</w:t>
      </w:r>
    </w:p>
    <w:p w:rsidR="009156B4" w:rsidRPr="003E0C71" w:rsidRDefault="009156B4" w:rsidP="009156B4">
      <w:pPr>
        <w:ind w:left="1440"/>
      </w:pPr>
      <w:r w:rsidRPr="003E0C71">
        <w:t xml:space="preserve">STSP 460-050 </w:t>
      </w:r>
      <w:r w:rsidRPr="00F12862">
        <w:rPr>
          <w:color w:val="FF0000"/>
        </w:rPr>
        <w:t>(20191121)</w:t>
      </w:r>
    </w:p>
    <w:p w:rsidR="003E0C71" w:rsidRPr="008B3BD1" w:rsidRDefault="003253D2" w:rsidP="008B3BD1">
      <w:pPr>
        <w:ind w:left="1440"/>
      </w:pPr>
      <w:r>
        <w:t>Air Void</w:t>
      </w:r>
      <w:r w:rsidR="003E0C71" w:rsidRPr="003E0C71">
        <w:t xml:space="preserve"> </w:t>
      </w:r>
      <w:r w:rsidR="00346343">
        <w:t>PWL value &gt;</w:t>
      </w:r>
      <w:r>
        <w:t>=</w:t>
      </w:r>
      <w:r w:rsidR="003E0C71">
        <w:t xml:space="preserve"> 90</w:t>
      </w:r>
    </w:p>
    <w:p w:rsidR="00C1487F" w:rsidRPr="00C1487F" w:rsidRDefault="00C1487F" w:rsidP="00C1487F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  <w:color w:val="000000" w:themeColor="text1"/>
        </w:rPr>
        <w:t>Disposition Explanation:</w:t>
      </w:r>
      <w:r w:rsidR="001E7BED">
        <w:rPr>
          <w:b/>
          <w:color w:val="000000" w:themeColor="text1"/>
        </w:rPr>
        <w:t xml:space="preserve"> </w:t>
      </w:r>
      <w:r w:rsidR="00E14245">
        <w:rPr>
          <w:b/>
          <w:i/>
          <w:color w:val="000000" w:themeColor="text1"/>
        </w:rPr>
        <w:t>(only include the spreadsheet references that have disincentives)</w:t>
      </w:r>
    </w:p>
    <w:p w:rsidR="00FE2B53" w:rsidRDefault="00FE2B53" w:rsidP="009156B4">
      <w:pPr>
        <w:pStyle w:val="ListParagraph"/>
        <w:ind w:left="1440"/>
        <w:rPr>
          <w:noProof/>
        </w:rPr>
      </w:pPr>
      <w:bookmarkStart w:id="0" w:name="_Hlk29207448"/>
      <w:r>
        <w:rPr>
          <w:noProof/>
        </w:rPr>
        <w:t>TEST STRIP:</w:t>
      </w:r>
    </w:p>
    <w:p w:rsidR="008B3BD1" w:rsidRDefault="009156B4" w:rsidP="009156B4">
      <w:pPr>
        <w:pStyle w:val="ListParagraph"/>
        <w:ind w:left="1440"/>
        <w:rPr>
          <w:noProof/>
        </w:rPr>
      </w:pPr>
      <w:r w:rsidRPr="009156B4">
        <w:rPr>
          <w:noProof/>
        </w:rPr>
        <w:t xml:space="preserve">HMA </w:t>
      </w:r>
      <w:r w:rsidR="003253D2">
        <w:rPr>
          <w:noProof/>
        </w:rPr>
        <w:t xml:space="preserve">Air Void </w:t>
      </w:r>
      <w:r w:rsidRPr="009156B4">
        <w:rPr>
          <w:noProof/>
        </w:rPr>
        <w:t xml:space="preserve">PWL value </w:t>
      </w:r>
      <w:r>
        <w:rPr>
          <w:noProof/>
        </w:rPr>
        <w:t xml:space="preserve">is calculated in </w:t>
      </w:r>
      <w:r w:rsidR="003253D2">
        <w:rPr>
          <w:noProof/>
        </w:rPr>
        <w:t>Air Voids Pay Factor</w:t>
      </w:r>
      <w:r>
        <w:rPr>
          <w:noProof/>
        </w:rPr>
        <w:t xml:space="preserve"> worksheet of the HMA PWL Test Strip spreadsheet. </w:t>
      </w:r>
    </w:p>
    <w:p w:rsidR="009156B4" w:rsidRDefault="00FE2B53" w:rsidP="009156B4">
      <w:pPr>
        <w:pStyle w:val="ListParagraph"/>
        <w:ind w:left="1440"/>
        <w:rPr>
          <w:noProof/>
          <w:color w:val="FF0000"/>
        </w:rPr>
      </w:pPr>
      <w:r>
        <w:rPr>
          <w:noProof/>
        </w:rPr>
        <w:t>D</w:t>
      </w:r>
      <w:r w:rsidR="009156B4">
        <w:rPr>
          <w:noProof/>
        </w:rPr>
        <w:t xml:space="preserve">isincentive for </w:t>
      </w:r>
      <w:r w:rsidR="0066424E">
        <w:rPr>
          <w:noProof/>
          <w:color w:val="FF0000"/>
        </w:rPr>
        <w:t>4 M</w:t>
      </w:r>
      <w:r w:rsidRPr="00FE2B53">
        <w:rPr>
          <w:noProof/>
          <w:color w:val="FF0000"/>
        </w:rPr>
        <w:t>T 58-28S</w:t>
      </w:r>
      <w:r>
        <w:rPr>
          <w:noProof/>
        </w:rPr>
        <w:t xml:space="preserve"> </w:t>
      </w:r>
      <w:r w:rsidR="009156B4">
        <w:rPr>
          <w:noProof/>
        </w:rPr>
        <w:t xml:space="preserve">Test Strip is </w:t>
      </w:r>
      <w:r w:rsidR="009156B4" w:rsidRPr="009156B4">
        <w:rPr>
          <w:noProof/>
          <w:color w:val="FF0000"/>
        </w:rPr>
        <w:t>$</w:t>
      </w:r>
      <w:r w:rsidR="0025368E">
        <w:rPr>
          <w:noProof/>
          <w:color w:val="FF0000"/>
        </w:rPr>
        <w:t>750.75</w:t>
      </w:r>
    </w:p>
    <w:p w:rsidR="00FE2B53" w:rsidRDefault="00FE2B53" w:rsidP="009156B4">
      <w:pPr>
        <w:pStyle w:val="ListParagraph"/>
        <w:ind w:left="1440"/>
        <w:rPr>
          <w:noProof/>
        </w:rPr>
      </w:pPr>
      <w:r>
        <w:rPr>
          <w:noProof/>
        </w:rPr>
        <w:t xml:space="preserve">Disincentive for </w:t>
      </w:r>
      <w:r w:rsidR="0066424E">
        <w:rPr>
          <w:noProof/>
          <w:color w:val="FF0000"/>
        </w:rPr>
        <w:t>3 M</w:t>
      </w:r>
      <w:r w:rsidRPr="00FE2B53">
        <w:rPr>
          <w:noProof/>
          <w:color w:val="FF0000"/>
        </w:rPr>
        <w:t>T 58-28S</w:t>
      </w:r>
      <w:r>
        <w:rPr>
          <w:noProof/>
        </w:rPr>
        <w:t xml:space="preserve"> Test Strip is </w:t>
      </w:r>
      <w:r w:rsidRPr="00FE2B53">
        <w:rPr>
          <w:noProof/>
          <w:color w:val="FF0000"/>
        </w:rPr>
        <w:t>$</w:t>
      </w:r>
      <w:r w:rsidR="0025368E">
        <w:rPr>
          <w:noProof/>
          <w:color w:val="FF0000"/>
        </w:rPr>
        <w:t>889.89</w:t>
      </w:r>
    </w:p>
    <w:p w:rsidR="009156B4" w:rsidRDefault="009156B4" w:rsidP="00822F59">
      <w:pPr>
        <w:pStyle w:val="ListParagraph"/>
        <w:ind w:left="1440"/>
        <w:rPr>
          <w:noProof/>
        </w:rPr>
      </w:pPr>
    </w:p>
    <w:p w:rsidR="00FE2B53" w:rsidRDefault="00FE2B53" w:rsidP="00822F59">
      <w:pPr>
        <w:pStyle w:val="ListParagraph"/>
        <w:ind w:left="1440"/>
        <w:rPr>
          <w:noProof/>
        </w:rPr>
      </w:pPr>
      <w:r>
        <w:rPr>
          <w:noProof/>
        </w:rPr>
        <w:t xml:space="preserve">PRODUCTION: </w:t>
      </w:r>
    </w:p>
    <w:p w:rsidR="00FE2B53" w:rsidRDefault="00A0374E" w:rsidP="00822F59">
      <w:pPr>
        <w:pStyle w:val="ListParagraph"/>
        <w:ind w:left="1440"/>
        <w:rPr>
          <w:noProof/>
        </w:rPr>
      </w:pPr>
      <w:r w:rsidRPr="00480B40">
        <w:rPr>
          <w:noProof/>
        </w:rPr>
        <w:t xml:space="preserve">HMA </w:t>
      </w:r>
      <w:r w:rsidR="003253D2">
        <w:rPr>
          <w:noProof/>
        </w:rPr>
        <w:t xml:space="preserve">Air Void </w:t>
      </w:r>
      <w:r w:rsidRPr="00480B40">
        <w:rPr>
          <w:noProof/>
        </w:rPr>
        <w:t xml:space="preserve">PWL values are </w:t>
      </w:r>
      <w:r>
        <w:rPr>
          <w:noProof/>
        </w:rPr>
        <w:t>calculated</w:t>
      </w:r>
      <w:r w:rsidR="003E0C71">
        <w:rPr>
          <w:noProof/>
        </w:rPr>
        <w:t xml:space="preserve"> in </w:t>
      </w:r>
      <w:r w:rsidR="003253D2">
        <w:rPr>
          <w:noProof/>
        </w:rPr>
        <w:t>Volumetrics Pay Factors</w:t>
      </w:r>
      <w:r w:rsidR="003E0C71">
        <w:rPr>
          <w:noProof/>
        </w:rPr>
        <w:t xml:space="preserve"> worksheet of the HMA PWL Production spreadsheet.</w:t>
      </w:r>
      <w:r w:rsidR="00304360">
        <w:rPr>
          <w:noProof/>
        </w:rPr>
        <w:t xml:space="preserve"> </w:t>
      </w:r>
    </w:p>
    <w:p w:rsidR="003E0C71" w:rsidRDefault="00FE2B53" w:rsidP="00822F59">
      <w:pPr>
        <w:pStyle w:val="ListParagraph"/>
        <w:ind w:left="1440"/>
        <w:rPr>
          <w:noProof/>
          <w:color w:val="FF0000"/>
        </w:rPr>
      </w:pPr>
      <w:r>
        <w:rPr>
          <w:noProof/>
        </w:rPr>
        <w:t>D</w:t>
      </w:r>
      <w:r w:rsidR="00304360">
        <w:rPr>
          <w:noProof/>
        </w:rPr>
        <w:t xml:space="preserve">isincentive for </w:t>
      </w:r>
      <w:r w:rsidRPr="00FE2B53">
        <w:rPr>
          <w:noProof/>
          <w:color w:val="FF0000"/>
        </w:rPr>
        <w:t>4</w:t>
      </w:r>
      <w:r w:rsidR="008B3BD1">
        <w:rPr>
          <w:noProof/>
          <w:color w:val="FF0000"/>
        </w:rPr>
        <w:t xml:space="preserve"> MT</w:t>
      </w:r>
      <w:r w:rsidRPr="00FE2B53">
        <w:rPr>
          <w:noProof/>
          <w:color w:val="FF0000"/>
        </w:rPr>
        <w:t xml:space="preserve"> 58-28S</w:t>
      </w:r>
      <w:r>
        <w:rPr>
          <w:noProof/>
        </w:rPr>
        <w:t xml:space="preserve"> </w:t>
      </w:r>
      <w:r w:rsidR="00304360">
        <w:rPr>
          <w:noProof/>
        </w:rPr>
        <w:t xml:space="preserve">Mainline Production is </w:t>
      </w:r>
      <w:r w:rsidR="008B3BD1">
        <w:rPr>
          <w:noProof/>
          <w:color w:val="FF0000"/>
        </w:rPr>
        <w:t>$9,128.44</w:t>
      </w:r>
    </w:p>
    <w:p w:rsidR="00FE2B53" w:rsidRDefault="00FE2B53" w:rsidP="00FE2B53">
      <w:pPr>
        <w:pStyle w:val="ListParagraph"/>
        <w:ind w:left="1440"/>
        <w:rPr>
          <w:noProof/>
          <w:color w:val="FF0000"/>
        </w:rPr>
      </w:pPr>
      <w:r>
        <w:rPr>
          <w:noProof/>
        </w:rPr>
        <w:t xml:space="preserve">Disincentive for </w:t>
      </w:r>
      <w:r w:rsidR="0066424E">
        <w:rPr>
          <w:noProof/>
          <w:color w:val="FF0000"/>
        </w:rPr>
        <w:t>3 M</w:t>
      </w:r>
      <w:r w:rsidRPr="00FE2B53">
        <w:rPr>
          <w:noProof/>
          <w:color w:val="FF0000"/>
        </w:rPr>
        <w:t>T 58-28S</w:t>
      </w:r>
      <w:r>
        <w:rPr>
          <w:noProof/>
        </w:rPr>
        <w:t xml:space="preserve"> Mainline Production is </w:t>
      </w:r>
      <w:r>
        <w:rPr>
          <w:noProof/>
          <w:color w:val="FF0000"/>
        </w:rPr>
        <w:t>$</w:t>
      </w:r>
      <w:r w:rsidR="0025368E">
        <w:rPr>
          <w:noProof/>
          <w:color w:val="FF0000"/>
        </w:rPr>
        <w:t>1,127.23</w:t>
      </w:r>
    </w:p>
    <w:p w:rsidR="00FE2B53" w:rsidRDefault="00FE2B53" w:rsidP="00822F59">
      <w:pPr>
        <w:pStyle w:val="ListParagraph"/>
        <w:ind w:left="1440"/>
        <w:rPr>
          <w:noProof/>
        </w:rPr>
      </w:pPr>
    </w:p>
    <w:p w:rsidR="00C1487F" w:rsidRPr="009156B4" w:rsidRDefault="00304360" w:rsidP="00822F59">
      <w:pPr>
        <w:pStyle w:val="ListParagraph"/>
        <w:ind w:left="1440"/>
        <w:rPr>
          <w:noProof/>
        </w:rPr>
      </w:pPr>
      <w:r w:rsidRPr="009156B4">
        <w:rPr>
          <w:noProof/>
        </w:rPr>
        <w:t>Data was reviewed by project staff and Region Materials section.</w:t>
      </w:r>
    </w:p>
    <w:bookmarkEnd w:id="0"/>
    <w:p w:rsidR="00C1487F" w:rsidRPr="00A81B65" w:rsidRDefault="00C1487F" w:rsidP="00304360">
      <w:pPr>
        <w:rPr>
          <w:noProof/>
          <w:sz w:val="14"/>
          <w:szCs w:val="14"/>
        </w:rPr>
      </w:pPr>
    </w:p>
    <w:p w:rsidR="00C1487F" w:rsidRDefault="00C1487F" w:rsidP="00C3072C">
      <w:pPr>
        <w:ind w:left="720" w:firstLine="720"/>
        <w:rPr>
          <w:noProof/>
        </w:rPr>
      </w:pPr>
      <w:r>
        <w:rPr>
          <w:noProof/>
        </w:rPr>
        <w:t>Disincentives are applied in CCO #</w:t>
      </w:r>
      <w:r w:rsidR="008B3BD1">
        <w:rPr>
          <w:noProof/>
          <w:color w:val="FF0000"/>
        </w:rPr>
        <w:t>4</w:t>
      </w:r>
      <w:r>
        <w:rPr>
          <w:noProof/>
        </w:rPr>
        <w:t>.</w:t>
      </w:r>
    </w:p>
    <w:p w:rsidR="00913F59" w:rsidRPr="00247B78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247B78">
        <w:rPr>
          <w:b/>
        </w:rPr>
        <w:t>Placement Date:</w:t>
      </w:r>
    </w:p>
    <w:p w:rsidR="00BA544C" w:rsidRDefault="00C3072C" w:rsidP="00C1487F">
      <w:pPr>
        <w:pStyle w:val="ListParagraph"/>
        <w:ind w:left="1440"/>
      </w:pPr>
      <w:r w:rsidRPr="00C3072C">
        <w:t>Leave Blank</w:t>
      </w:r>
    </w:p>
    <w:p w:rsidR="00BA544C" w:rsidRPr="00247B78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247B78">
        <w:rPr>
          <w:b/>
        </w:rPr>
        <w:t xml:space="preserve">Sample Date: </w:t>
      </w:r>
    </w:p>
    <w:p w:rsidR="00BA544C" w:rsidRPr="00247B78" w:rsidRDefault="00801A79" w:rsidP="00247B78">
      <w:pPr>
        <w:pStyle w:val="ListParagraph"/>
        <w:ind w:left="1440"/>
      </w:pPr>
      <w:r w:rsidRPr="00247B78">
        <w:t>Leave Blank</w:t>
      </w:r>
    </w:p>
    <w:p w:rsidR="00BA544C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247B78">
        <w:rPr>
          <w:b/>
        </w:rPr>
        <w:t>Sample Location:</w:t>
      </w:r>
    </w:p>
    <w:p w:rsidR="00B41A52" w:rsidRPr="00247B78" w:rsidRDefault="009156B4" w:rsidP="00B41A52">
      <w:pPr>
        <w:pStyle w:val="ListParagraph"/>
        <w:ind w:left="1440"/>
        <w:rPr>
          <w:b/>
        </w:rPr>
      </w:pPr>
      <w:r>
        <w:t>Leave Blank</w:t>
      </w:r>
    </w:p>
    <w:p w:rsidR="00822F59" w:rsidRDefault="00822F59" w:rsidP="00822F59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Usage:</w:t>
      </w:r>
    </w:p>
    <w:p w:rsidR="00DD2DED" w:rsidRPr="00C76071" w:rsidRDefault="00DD2DED" w:rsidP="00172AA0">
      <w:pPr>
        <w:ind w:left="1440"/>
        <w:rPr>
          <w:i/>
          <w:color w:val="FF0000"/>
        </w:rPr>
      </w:pPr>
      <w:r w:rsidRPr="00C76071">
        <w:rPr>
          <w:i/>
          <w:color w:val="FF0000"/>
        </w:rPr>
        <w:t>Select One:</w:t>
      </w:r>
    </w:p>
    <w:p w:rsidR="00BA544C" w:rsidRPr="00DD2DED" w:rsidRDefault="00304360" w:rsidP="00FF21D1">
      <w:pPr>
        <w:ind w:left="1440"/>
      </w:pPr>
      <w:r w:rsidRPr="00DD2DED">
        <w:t>HMA Mainline Upper</w:t>
      </w:r>
      <w:r w:rsidR="00FE2B53">
        <w:t xml:space="preserve"> (</w:t>
      </w:r>
      <w:r w:rsidR="0066424E">
        <w:rPr>
          <w:color w:val="FF0000"/>
        </w:rPr>
        <w:t>4 M</w:t>
      </w:r>
      <w:r w:rsidR="00FE2B53" w:rsidRPr="00FF21D1">
        <w:rPr>
          <w:color w:val="FF0000"/>
        </w:rPr>
        <w:t>T 58-28S</w:t>
      </w:r>
      <w:r w:rsidR="00FE2B53">
        <w:t>)</w:t>
      </w:r>
      <w:r w:rsidRPr="00DD2DED">
        <w:t xml:space="preserve"> &amp; Lower </w:t>
      </w:r>
      <w:r w:rsidR="00FE2B53">
        <w:t>(</w:t>
      </w:r>
      <w:r w:rsidR="0066424E">
        <w:rPr>
          <w:color w:val="FF0000"/>
        </w:rPr>
        <w:t>3 M</w:t>
      </w:r>
      <w:r w:rsidR="00FE2B53" w:rsidRPr="00FF21D1">
        <w:rPr>
          <w:color w:val="FF0000"/>
        </w:rPr>
        <w:t>T 58-28S</w:t>
      </w:r>
      <w:r w:rsidR="00FE2B53">
        <w:t xml:space="preserve">) </w:t>
      </w:r>
      <w:r w:rsidRPr="00DD2DED">
        <w:t>Layer</w:t>
      </w:r>
      <w:r w:rsidR="00DD2DED" w:rsidRPr="00DD2DED">
        <w:t>s</w:t>
      </w:r>
    </w:p>
    <w:p w:rsidR="00DD2DED" w:rsidRPr="00DD2DED" w:rsidRDefault="00DD2DED" w:rsidP="00DD2DED">
      <w:pPr>
        <w:ind w:left="1440"/>
      </w:pPr>
      <w:r w:rsidRPr="00DD2DED">
        <w:t>HMA Mainline Upper Layer</w:t>
      </w:r>
      <w:r w:rsidR="00FE2B53">
        <w:t xml:space="preserve"> (</w:t>
      </w:r>
      <w:r w:rsidR="00FE2B53" w:rsidRPr="00FE2B53">
        <w:rPr>
          <w:color w:val="FF0000"/>
        </w:rPr>
        <w:t xml:space="preserve">4 </w:t>
      </w:r>
      <w:r w:rsidR="0066424E">
        <w:rPr>
          <w:color w:val="FF0000"/>
        </w:rPr>
        <w:t>M</w:t>
      </w:r>
      <w:r w:rsidR="00FE2B53" w:rsidRPr="00FE2B53">
        <w:rPr>
          <w:color w:val="FF0000"/>
        </w:rPr>
        <w:t>T 58-28S</w:t>
      </w:r>
      <w:r w:rsidR="00FE2B53">
        <w:t>)</w:t>
      </w:r>
    </w:p>
    <w:p w:rsidR="00DD2DED" w:rsidRPr="00DD2DED" w:rsidRDefault="00DD2DED" w:rsidP="00DD2DED">
      <w:pPr>
        <w:ind w:left="1440"/>
      </w:pPr>
      <w:r w:rsidRPr="00DD2DED">
        <w:t>HMA Mainline Lower Layer</w:t>
      </w:r>
      <w:r w:rsidR="00FE2B53">
        <w:t xml:space="preserve"> (</w:t>
      </w:r>
      <w:r w:rsidR="0066424E">
        <w:rPr>
          <w:color w:val="FF0000"/>
        </w:rPr>
        <w:t>3 M</w:t>
      </w:r>
      <w:r w:rsidR="00FE2B53" w:rsidRPr="00FE2B53">
        <w:rPr>
          <w:color w:val="FF0000"/>
        </w:rPr>
        <w:t>T 58-28S</w:t>
      </w:r>
      <w:r w:rsidR="00FE2B53">
        <w:t>)</w:t>
      </w:r>
    </w:p>
    <w:p w:rsidR="00BA544C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C1487F">
        <w:rPr>
          <w:b/>
        </w:rPr>
        <w:t>Usage Location:</w:t>
      </w:r>
    </w:p>
    <w:p w:rsidR="001E7BED" w:rsidRPr="00C76071" w:rsidRDefault="001E7BED" w:rsidP="001E7BED">
      <w:pPr>
        <w:pStyle w:val="ListParagraph"/>
        <w:ind w:firstLine="720"/>
        <w:rPr>
          <w:i/>
          <w:color w:val="FF0000"/>
        </w:rPr>
      </w:pPr>
      <w:r w:rsidRPr="00C76071">
        <w:rPr>
          <w:i/>
          <w:color w:val="FF0000"/>
        </w:rPr>
        <w:t>Select One:</w:t>
      </w:r>
    </w:p>
    <w:p w:rsidR="009156B4" w:rsidRPr="001E7BED" w:rsidRDefault="009156B4" w:rsidP="009156B4">
      <w:pPr>
        <w:pStyle w:val="ListParagraph"/>
        <w:ind w:left="1440"/>
      </w:pPr>
      <w:r w:rsidRPr="001E7BED">
        <w:t>See HMA PWL Test Strip Spreadsheet</w:t>
      </w:r>
    </w:p>
    <w:p w:rsidR="001E7BED" w:rsidRPr="001E7BED" w:rsidRDefault="001E7BED" w:rsidP="001E7BED">
      <w:pPr>
        <w:pStyle w:val="ListParagraph"/>
        <w:ind w:left="1440"/>
        <w:rPr>
          <w:b/>
        </w:rPr>
      </w:pPr>
      <w:r w:rsidRPr="001E7BED">
        <w:t>See HMA PWL Production Spreadsheet</w:t>
      </w:r>
    </w:p>
    <w:p w:rsidR="001E7BED" w:rsidRPr="00247B78" w:rsidRDefault="001E7BED" w:rsidP="001E7BED">
      <w:pPr>
        <w:pStyle w:val="ListParagraph"/>
        <w:ind w:left="1440"/>
        <w:rPr>
          <w:b/>
        </w:rPr>
      </w:pPr>
      <w:r w:rsidRPr="001E7BED">
        <w:t>See HMA PWL Test Strip &amp; Production Spreadsheet</w:t>
      </w:r>
    </w:p>
    <w:p w:rsidR="001E7BED" w:rsidRPr="00247B78" w:rsidRDefault="001E7BED" w:rsidP="009156B4">
      <w:pPr>
        <w:pStyle w:val="ListParagraph"/>
        <w:ind w:left="1440"/>
        <w:rPr>
          <w:b/>
        </w:rPr>
      </w:pPr>
    </w:p>
    <w:p w:rsidR="00690AB5" w:rsidRDefault="0066424E" w:rsidP="00FB2D6E">
      <w:pPr>
        <w:jc w:val="center"/>
      </w:pPr>
      <w:r>
        <w:rPr>
          <w:noProof/>
        </w:rPr>
        <w:lastRenderedPageBreak/>
        <w:drawing>
          <wp:inline distT="0" distB="0" distL="0" distR="0" wp14:anchorId="2A1C1ECF" wp14:editId="64D4A170">
            <wp:extent cx="6343650" cy="45545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6833" cy="455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8C" w:rsidRDefault="00FB2D6E" w:rsidP="00A81B65">
      <w:pPr>
        <w:ind w:left="630"/>
        <w:rPr>
          <w:color w:val="000000" w:themeColor="text1"/>
        </w:rPr>
      </w:pPr>
      <w:r>
        <w:rPr>
          <w:color w:val="000000" w:themeColor="text1"/>
        </w:rPr>
        <w:t xml:space="preserve">Figure: MIT Entry Disincentive </w:t>
      </w:r>
      <w:r w:rsidR="0066424E">
        <w:rPr>
          <w:color w:val="000000" w:themeColor="text1"/>
        </w:rPr>
        <w:t>Air Voids</w:t>
      </w:r>
      <w:r w:rsidR="00DD2DED">
        <w:rPr>
          <w:color w:val="000000" w:themeColor="text1"/>
        </w:rPr>
        <w:t xml:space="preserve"> HMA</w:t>
      </w:r>
      <w:r>
        <w:rPr>
          <w:color w:val="000000" w:themeColor="text1"/>
        </w:rPr>
        <w:t xml:space="preserve"> </w:t>
      </w:r>
      <w:r w:rsidR="0066424E">
        <w:rPr>
          <w:color w:val="000000" w:themeColor="text1"/>
        </w:rPr>
        <w:t xml:space="preserve">Pavement </w:t>
      </w:r>
      <w:r>
        <w:rPr>
          <w:color w:val="000000" w:themeColor="text1"/>
        </w:rPr>
        <w:t>Example</w:t>
      </w:r>
    </w:p>
    <w:p w:rsidR="00A81B65" w:rsidRDefault="00A81B65" w:rsidP="00A81B65">
      <w:pPr>
        <w:ind w:left="630"/>
      </w:pPr>
    </w:p>
    <w:p w:rsidR="004A438C" w:rsidRDefault="0066424E" w:rsidP="00A81B65">
      <w:pPr>
        <w:jc w:val="center"/>
      </w:pPr>
      <w:r>
        <w:rPr>
          <w:noProof/>
        </w:rPr>
        <w:drawing>
          <wp:inline distT="0" distB="0" distL="0" distR="0" wp14:anchorId="0EF4CD34" wp14:editId="2AD1158B">
            <wp:extent cx="6858000" cy="3131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6E" w:rsidRPr="00286784" w:rsidRDefault="00FB2D6E" w:rsidP="00E14245">
      <w:pPr>
        <w:ind w:left="630"/>
      </w:pPr>
      <w:r>
        <w:rPr>
          <w:color w:val="000000" w:themeColor="text1"/>
        </w:rPr>
        <w:t xml:space="preserve">Figure: Printed DT1310 Disincentive </w:t>
      </w:r>
      <w:r w:rsidR="0066424E">
        <w:rPr>
          <w:color w:val="000000" w:themeColor="text1"/>
        </w:rPr>
        <w:t>Air Voids HMA Pavement</w:t>
      </w:r>
      <w:bookmarkStart w:id="1" w:name="_GoBack"/>
      <w:bookmarkEnd w:id="1"/>
      <w:r w:rsidR="00DD2DED">
        <w:rPr>
          <w:color w:val="000000" w:themeColor="text1"/>
        </w:rPr>
        <w:t xml:space="preserve"> </w:t>
      </w:r>
      <w:r>
        <w:rPr>
          <w:color w:val="000000" w:themeColor="text1"/>
        </w:rPr>
        <w:t>Example</w:t>
      </w:r>
    </w:p>
    <w:sectPr w:rsidR="00FB2D6E" w:rsidRPr="00286784" w:rsidSect="006A61CA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58" w:rsidRDefault="00E61B58" w:rsidP="0080396E">
      <w:r>
        <w:separator/>
      </w:r>
    </w:p>
  </w:endnote>
  <w:endnote w:type="continuationSeparator" w:id="0">
    <w:p w:rsidR="00E61B58" w:rsidRDefault="00E61B58" w:rsidP="008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1660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1B58" w:rsidRDefault="00E61B58" w:rsidP="006A61CA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9789"/>
            <w:tab w:val="right" w:pos="10800"/>
          </w:tabs>
        </w:pPr>
        <w:r>
          <w:t>N</w:t>
        </w:r>
        <w:r>
          <w:rPr>
            <w:sz w:val="18"/>
            <w:szCs w:val="18"/>
          </w:rPr>
          <w:t>ER</w:t>
        </w:r>
        <w:r w:rsidR="00FB2D6E">
          <w:rPr>
            <w:sz w:val="18"/>
            <w:szCs w:val="18"/>
          </w:rPr>
          <w:t>20</w:t>
        </w:r>
        <w:r>
          <w:rPr>
            <w:sz w:val="18"/>
            <w:szCs w:val="18"/>
          </w:rPr>
          <w:t>-</w:t>
        </w:r>
        <w:r w:rsidR="00E14245">
          <w:rPr>
            <w:sz w:val="18"/>
            <w:szCs w:val="18"/>
          </w:rPr>
          <w:t>0130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41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1B58" w:rsidRPr="004A3C2E" w:rsidRDefault="00E61B58" w:rsidP="004A3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81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1B58" w:rsidRDefault="00E61B58" w:rsidP="004A3C2E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800"/>
          </w:tabs>
        </w:pPr>
        <w:proofErr w:type="spellStart"/>
        <w:r>
          <w:rPr>
            <w:sz w:val="18"/>
            <w:szCs w:val="18"/>
          </w:rPr>
          <w:t>NERyr-mmdd</w:t>
        </w:r>
        <w:proofErr w:type="spellEnd"/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1B58" w:rsidRDefault="00E61B58" w:rsidP="004A3C2E">
    <w:pPr>
      <w:pStyle w:val="Footer"/>
      <w:tabs>
        <w:tab w:val="clear" w:pos="9360"/>
        <w:tab w:val="right" w:pos="4680"/>
        <w:tab w:val="lef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58" w:rsidRDefault="00E61B58" w:rsidP="0080396E">
      <w:r>
        <w:separator/>
      </w:r>
    </w:p>
  </w:footnote>
  <w:footnote w:type="continuationSeparator" w:id="0">
    <w:p w:rsidR="00E61B58" w:rsidRDefault="00E61B58" w:rsidP="0080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6E" w:rsidRPr="00FB2D6E" w:rsidRDefault="00FB2D6E">
    <w:pPr>
      <w:pStyle w:val="Header"/>
      <w:rPr>
        <w:sz w:val="20"/>
        <w:szCs w:val="20"/>
      </w:rPr>
    </w:pPr>
    <w:r w:rsidRPr="00FB2D6E">
      <w:rPr>
        <w:b/>
        <w:sz w:val="20"/>
        <w:szCs w:val="20"/>
      </w:rPr>
      <w:t>Field Staff:</w:t>
    </w:r>
    <w:r w:rsidRPr="00FB2D6E">
      <w:rPr>
        <w:sz w:val="20"/>
        <w:szCs w:val="20"/>
      </w:rPr>
      <w:t xml:space="preserve"> </w:t>
    </w:r>
    <w:r w:rsidRPr="00FB2D6E">
      <w:rPr>
        <w:b/>
        <w:sz w:val="20"/>
        <w:szCs w:val="20"/>
      </w:rPr>
      <w:t xml:space="preserve">Type over </w:t>
    </w:r>
    <w:r w:rsidRPr="00FB2D6E">
      <w:rPr>
        <w:b/>
        <w:color w:val="FF0000"/>
        <w:sz w:val="20"/>
        <w:szCs w:val="20"/>
      </w:rPr>
      <w:t>Red</w:t>
    </w:r>
    <w:r w:rsidRPr="00FB2D6E">
      <w:rPr>
        <w:b/>
        <w:sz w:val="20"/>
        <w:szCs w:val="20"/>
      </w:rPr>
      <w:t xml:space="preserve"> text with Project Specific Information. Copy into MIT by highlighting and using </w:t>
    </w:r>
    <w:proofErr w:type="spellStart"/>
    <w:r w:rsidRPr="00FB2D6E">
      <w:rPr>
        <w:b/>
        <w:sz w:val="20"/>
        <w:szCs w:val="20"/>
      </w:rPr>
      <w:t>Ctrl+C</w:t>
    </w:r>
    <w:proofErr w:type="spellEnd"/>
    <w:r w:rsidRPr="00FB2D6E">
      <w:rPr>
        <w:b/>
        <w:sz w:val="20"/>
        <w:szCs w:val="20"/>
      </w:rPr>
      <w:t xml:space="preserve"> and </w:t>
    </w:r>
    <w:proofErr w:type="spellStart"/>
    <w:r w:rsidRPr="00FB2D6E">
      <w:rPr>
        <w:b/>
        <w:sz w:val="20"/>
        <w:szCs w:val="20"/>
      </w:rPr>
      <w:t>Ctrl+V</w:t>
    </w:r>
    <w:proofErr w:type="spellEnd"/>
    <w:r w:rsidRPr="00FB2D6E">
      <w:rPr>
        <w:b/>
        <w:sz w:val="20"/>
        <w:szCs w:val="20"/>
      </w:rPr>
      <w:t xml:space="preserve"> (in MIT).</w:t>
    </w:r>
    <w:r w:rsidRPr="00FB2D6E">
      <w:rPr>
        <w:rFonts w:ascii="Arial" w:hAnsi="Arial" w:cs="Arial"/>
        <w:b/>
        <w:sz w:val="20"/>
        <w:szCs w:val="20"/>
      </w:rPr>
      <w:t xml:space="preserve"> </w:t>
    </w:r>
    <w:r w:rsidRPr="00FB2D6E">
      <w:rPr>
        <w:sz w:val="20"/>
        <w:szCs w:val="20"/>
      </w:rPr>
      <w:t>For issues, contact</w:t>
    </w:r>
    <w:r w:rsidRPr="00FB2D6E">
      <w:rPr>
        <w:b/>
        <w:sz w:val="20"/>
        <w:szCs w:val="20"/>
      </w:rPr>
      <w:t xml:space="preserve"> Region Materials Engineer.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220C"/>
    <w:multiLevelType w:val="hybridMultilevel"/>
    <w:tmpl w:val="D158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0B49"/>
    <w:multiLevelType w:val="hybridMultilevel"/>
    <w:tmpl w:val="20A4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5D16"/>
    <w:multiLevelType w:val="hybridMultilevel"/>
    <w:tmpl w:val="A57CEF9A"/>
    <w:lvl w:ilvl="0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abstractNum w:abstractNumId="3" w15:restartNumberingAfterBreak="0">
    <w:nsid w:val="50B3316B"/>
    <w:multiLevelType w:val="hybridMultilevel"/>
    <w:tmpl w:val="38C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1527C"/>
    <w:multiLevelType w:val="hybridMultilevel"/>
    <w:tmpl w:val="3A0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12B26"/>
    <w:multiLevelType w:val="hybridMultilevel"/>
    <w:tmpl w:val="DFA08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77687"/>
    <w:multiLevelType w:val="hybridMultilevel"/>
    <w:tmpl w:val="E206C14E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C4"/>
    <w:rsid w:val="000067C5"/>
    <w:rsid w:val="000147D7"/>
    <w:rsid w:val="0002079E"/>
    <w:rsid w:val="00022E7A"/>
    <w:rsid w:val="000252D8"/>
    <w:rsid w:val="00036DDA"/>
    <w:rsid w:val="0004230F"/>
    <w:rsid w:val="000527F5"/>
    <w:rsid w:val="00065B8F"/>
    <w:rsid w:val="00070EFB"/>
    <w:rsid w:val="00073043"/>
    <w:rsid w:val="00082E7B"/>
    <w:rsid w:val="000A6D38"/>
    <w:rsid w:val="000B59E8"/>
    <w:rsid w:val="000C1BCC"/>
    <w:rsid w:val="000C6A83"/>
    <w:rsid w:val="000D3A2A"/>
    <w:rsid w:val="000F3A63"/>
    <w:rsid w:val="000F4B87"/>
    <w:rsid w:val="00105B89"/>
    <w:rsid w:val="00106022"/>
    <w:rsid w:val="00120C7A"/>
    <w:rsid w:val="001305B4"/>
    <w:rsid w:val="001354B3"/>
    <w:rsid w:val="00137ED6"/>
    <w:rsid w:val="0014113D"/>
    <w:rsid w:val="00144537"/>
    <w:rsid w:val="001469CA"/>
    <w:rsid w:val="0015093C"/>
    <w:rsid w:val="00151705"/>
    <w:rsid w:val="0015364C"/>
    <w:rsid w:val="00157ED3"/>
    <w:rsid w:val="001618C6"/>
    <w:rsid w:val="00161E8D"/>
    <w:rsid w:val="00170420"/>
    <w:rsid w:val="00172AA0"/>
    <w:rsid w:val="00190D6D"/>
    <w:rsid w:val="00193012"/>
    <w:rsid w:val="001A5FBB"/>
    <w:rsid w:val="001E3839"/>
    <w:rsid w:val="001E51F9"/>
    <w:rsid w:val="001E69AE"/>
    <w:rsid w:val="001E7BED"/>
    <w:rsid w:val="0020283E"/>
    <w:rsid w:val="00221998"/>
    <w:rsid w:val="002366B0"/>
    <w:rsid w:val="00247B78"/>
    <w:rsid w:val="002502A3"/>
    <w:rsid w:val="0025368E"/>
    <w:rsid w:val="002548C1"/>
    <w:rsid w:val="00256F37"/>
    <w:rsid w:val="00285CC3"/>
    <w:rsid w:val="00286784"/>
    <w:rsid w:val="00294785"/>
    <w:rsid w:val="002B4258"/>
    <w:rsid w:val="002D6118"/>
    <w:rsid w:val="002D7A4D"/>
    <w:rsid w:val="003009AB"/>
    <w:rsid w:val="00302CC7"/>
    <w:rsid w:val="00304360"/>
    <w:rsid w:val="00304CD8"/>
    <w:rsid w:val="003158E4"/>
    <w:rsid w:val="003253D2"/>
    <w:rsid w:val="00346343"/>
    <w:rsid w:val="003523DB"/>
    <w:rsid w:val="00370DBF"/>
    <w:rsid w:val="00376FAB"/>
    <w:rsid w:val="00381C7E"/>
    <w:rsid w:val="00396C30"/>
    <w:rsid w:val="003A054A"/>
    <w:rsid w:val="003C0D69"/>
    <w:rsid w:val="003D412A"/>
    <w:rsid w:val="003E0C71"/>
    <w:rsid w:val="003F5A09"/>
    <w:rsid w:val="004163E8"/>
    <w:rsid w:val="0043645E"/>
    <w:rsid w:val="004515D1"/>
    <w:rsid w:val="0045440C"/>
    <w:rsid w:val="00462ABC"/>
    <w:rsid w:val="00466314"/>
    <w:rsid w:val="00474E56"/>
    <w:rsid w:val="00480B40"/>
    <w:rsid w:val="00492133"/>
    <w:rsid w:val="004A3C2E"/>
    <w:rsid w:val="004A438C"/>
    <w:rsid w:val="004A56BA"/>
    <w:rsid w:val="004A7E64"/>
    <w:rsid w:val="004B43C3"/>
    <w:rsid w:val="004C4064"/>
    <w:rsid w:val="004C4F3E"/>
    <w:rsid w:val="004D285F"/>
    <w:rsid w:val="004E67BA"/>
    <w:rsid w:val="004E6EC7"/>
    <w:rsid w:val="00503BD8"/>
    <w:rsid w:val="00514C9D"/>
    <w:rsid w:val="0053151B"/>
    <w:rsid w:val="00537BC1"/>
    <w:rsid w:val="00543A73"/>
    <w:rsid w:val="00552DF4"/>
    <w:rsid w:val="005672B3"/>
    <w:rsid w:val="0057193C"/>
    <w:rsid w:val="00581141"/>
    <w:rsid w:val="00586C08"/>
    <w:rsid w:val="005878D1"/>
    <w:rsid w:val="005979DA"/>
    <w:rsid w:val="005C3C03"/>
    <w:rsid w:val="005C5119"/>
    <w:rsid w:val="005F106B"/>
    <w:rsid w:val="005F1D26"/>
    <w:rsid w:val="00600B84"/>
    <w:rsid w:val="00604660"/>
    <w:rsid w:val="006122CA"/>
    <w:rsid w:val="006146C3"/>
    <w:rsid w:val="0066424E"/>
    <w:rsid w:val="00666399"/>
    <w:rsid w:val="00666A56"/>
    <w:rsid w:val="006709FA"/>
    <w:rsid w:val="00690AB5"/>
    <w:rsid w:val="00693E25"/>
    <w:rsid w:val="006A38D8"/>
    <w:rsid w:val="006A46EE"/>
    <w:rsid w:val="006A61CA"/>
    <w:rsid w:val="006B6E3B"/>
    <w:rsid w:val="006C7984"/>
    <w:rsid w:val="006D4844"/>
    <w:rsid w:val="007157F6"/>
    <w:rsid w:val="00723E93"/>
    <w:rsid w:val="00724664"/>
    <w:rsid w:val="00726343"/>
    <w:rsid w:val="00737693"/>
    <w:rsid w:val="00740CAB"/>
    <w:rsid w:val="007712FC"/>
    <w:rsid w:val="00785E7B"/>
    <w:rsid w:val="0079545D"/>
    <w:rsid w:val="007A2A2D"/>
    <w:rsid w:val="007A7DF0"/>
    <w:rsid w:val="007B1F06"/>
    <w:rsid w:val="007B2FFB"/>
    <w:rsid w:val="007B670D"/>
    <w:rsid w:val="007C3D0C"/>
    <w:rsid w:val="007E0EF0"/>
    <w:rsid w:val="007E462A"/>
    <w:rsid w:val="00801A79"/>
    <w:rsid w:val="0080396E"/>
    <w:rsid w:val="008177E5"/>
    <w:rsid w:val="00820283"/>
    <w:rsid w:val="00822F59"/>
    <w:rsid w:val="0083394C"/>
    <w:rsid w:val="00834512"/>
    <w:rsid w:val="00853D31"/>
    <w:rsid w:val="00874472"/>
    <w:rsid w:val="00882C73"/>
    <w:rsid w:val="00885A6A"/>
    <w:rsid w:val="008B3BD1"/>
    <w:rsid w:val="008C1174"/>
    <w:rsid w:val="008C4FF3"/>
    <w:rsid w:val="008D02BC"/>
    <w:rsid w:val="008E22F2"/>
    <w:rsid w:val="00901391"/>
    <w:rsid w:val="00913F59"/>
    <w:rsid w:val="009156B4"/>
    <w:rsid w:val="00936581"/>
    <w:rsid w:val="00950EE7"/>
    <w:rsid w:val="00950F25"/>
    <w:rsid w:val="00954415"/>
    <w:rsid w:val="0096013C"/>
    <w:rsid w:val="00983079"/>
    <w:rsid w:val="00986C39"/>
    <w:rsid w:val="00986E9B"/>
    <w:rsid w:val="009904D1"/>
    <w:rsid w:val="009A5FA9"/>
    <w:rsid w:val="009C5F03"/>
    <w:rsid w:val="009C7374"/>
    <w:rsid w:val="009F35DF"/>
    <w:rsid w:val="009F46BE"/>
    <w:rsid w:val="00A0374E"/>
    <w:rsid w:val="00A51752"/>
    <w:rsid w:val="00A63422"/>
    <w:rsid w:val="00A64227"/>
    <w:rsid w:val="00A81B65"/>
    <w:rsid w:val="00A83F5B"/>
    <w:rsid w:val="00A85EE6"/>
    <w:rsid w:val="00A92233"/>
    <w:rsid w:val="00A96950"/>
    <w:rsid w:val="00AC19F2"/>
    <w:rsid w:val="00AC5928"/>
    <w:rsid w:val="00AF0C95"/>
    <w:rsid w:val="00AF1D32"/>
    <w:rsid w:val="00B02FB5"/>
    <w:rsid w:val="00B17207"/>
    <w:rsid w:val="00B201BE"/>
    <w:rsid w:val="00B253DC"/>
    <w:rsid w:val="00B41461"/>
    <w:rsid w:val="00B41A52"/>
    <w:rsid w:val="00B55A9B"/>
    <w:rsid w:val="00B63C01"/>
    <w:rsid w:val="00B97359"/>
    <w:rsid w:val="00BA544C"/>
    <w:rsid w:val="00BA57C4"/>
    <w:rsid w:val="00BB3C08"/>
    <w:rsid w:val="00BC40CE"/>
    <w:rsid w:val="00BD4521"/>
    <w:rsid w:val="00C04AF6"/>
    <w:rsid w:val="00C11CAD"/>
    <w:rsid w:val="00C1487F"/>
    <w:rsid w:val="00C17C0B"/>
    <w:rsid w:val="00C3072C"/>
    <w:rsid w:val="00C502B5"/>
    <w:rsid w:val="00C542CD"/>
    <w:rsid w:val="00C76071"/>
    <w:rsid w:val="00CA2B1E"/>
    <w:rsid w:val="00CA64ED"/>
    <w:rsid w:val="00CC07FA"/>
    <w:rsid w:val="00CC73FA"/>
    <w:rsid w:val="00CD6F9D"/>
    <w:rsid w:val="00CD72EE"/>
    <w:rsid w:val="00CE1C8E"/>
    <w:rsid w:val="00CE7DD7"/>
    <w:rsid w:val="00D2790F"/>
    <w:rsid w:val="00D31575"/>
    <w:rsid w:val="00D3408D"/>
    <w:rsid w:val="00D5547B"/>
    <w:rsid w:val="00D71AE4"/>
    <w:rsid w:val="00D742B6"/>
    <w:rsid w:val="00D7600D"/>
    <w:rsid w:val="00D84C9F"/>
    <w:rsid w:val="00D97417"/>
    <w:rsid w:val="00DA10EE"/>
    <w:rsid w:val="00DB72D1"/>
    <w:rsid w:val="00DD2DED"/>
    <w:rsid w:val="00DD2E9B"/>
    <w:rsid w:val="00E0426C"/>
    <w:rsid w:val="00E04670"/>
    <w:rsid w:val="00E10441"/>
    <w:rsid w:val="00E13160"/>
    <w:rsid w:val="00E14245"/>
    <w:rsid w:val="00E17D8A"/>
    <w:rsid w:val="00E33F92"/>
    <w:rsid w:val="00E41784"/>
    <w:rsid w:val="00E47B37"/>
    <w:rsid w:val="00E5164F"/>
    <w:rsid w:val="00E61B58"/>
    <w:rsid w:val="00E637D0"/>
    <w:rsid w:val="00E66EF6"/>
    <w:rsid w:val="00E73486"/>
    <w:rsid w:val="00E9439B"/>
    <w:rsid w:val="00EA258C"/>
    <w:rsid w:val="00EA6216"/>
    <w:rsid w:val="00EC7E74"/>
    <w:rsid w:val="00EF07D8"/>
    <w:rsid w:val="00F12862"/>
    <w:rsid w:val="00F15651"/>
    <w:rsid w:val="00F30817"/>
    <w:rsid w:val="00F6078C"/>
    <w:rsid w:val="00F66BE8"/>
    <w:rsid w:val="00F71FFE"/>
    <w:rsid w:val="00F72AE2"/>
    <w:rsid w:val="00F840E4"/>
    <w:rsid w:val="00F92C29"/>
    <w:rsid w:val="00F958E3"/>
    <w:rsid w:val="00FB2D6E"/>
    <w:rsid w:val="00FB5853"/>
    <w:rsid w:val="00FC70CE"/>
    <w:rsid w:val="00FC78C9"/>
    <w:rsid w:val="00FE2B53"/>
    <w:rsid w:val="00FE6D5F"/>
    <w:rsid w:val="00FF21D1"/>
    <w:rsid w:val="00FF2257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3033CF6"/>
  <w15:docId w15:val="{29AE91F0-32C5-4F21-91AB-5E44248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08D"/>
  </w:style>
  <w:style w:type="paragraph" w:styleId="Heading1">
    <w:name w:val="heading 1"/>
    <w:basedOn w:val="Normal"/>
    <w:next w:val="Normal"/>
    <w:link w:val="Heading1Char"/>
    <w:uiPriority w:val="9"/>
    <w:qFormat/>
    <w:rsid w:val="00E042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7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5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6E"/>
  </w:style>
  <w:style w:type="paragraph" w:styleId="Footer">
    <w:name w:val="footer"/>
    <w:basedOn w:val="Normal"/>
    <w:link w:val="FooterChar"/>
    <w:uiPriority w:val="99"/>
    <w:unhideWhenUsed/>
    <w:rsid w:val="00803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6E"/>
  </w:style>
  <w:style w:type="paragraph" w:styleId="Subtitle">
    <w:name w:val="Subtitle"/>
    <w:basedOn w:val="Normal"/>
    <w:next w:val="Normal"/>
    <w:link w:val="SubtitleChar"/>
    <w:uiPriority w:val="11"/>
    <w:qFormat/>
    <w:rsid w:val="00E042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42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67BA"/>
    <w:rPr>
      <w:color w:val="0000FF"/>
      <w:u w:val="single"/>
    </w:rPr>
  </w:style>
  <w:style w:type="table" w:styleId="TableGrid">
    <w:name w:val="Table Grid"/>
    <w:basedOn w:val="TableNormal"/>
    <w:uiPriority w:val="59"/>
    <w:rsid w:val="004E67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H41">
    <w:name w:val="USH 41"/>
    <w:basedOn w:val="BodyText"/>
    <w:link w:val="USH41Char"/>
    <w:qFormat/>
    <w:rsid w:val="004E67BA"/>
  </w:style>
  <w:style w:type="character" w:customStyle="1" w:styleId="USH41Char">
    <w:name w:val="USH 41 Char"/>
    <w:basedOn w:val="BodyTextChar"/>
    <w:link w:val="USH41"/>
    <w:rsid w:val="004E67BA"/>
  </w:style>
  <w:style w:type="paragraph" w:styleId="BodyText">
    <w:name w:val="Body Text"/>
    <w:basedOn w:val="Normal"/>
    <w:link w:val="BodyTextChar"/>
    <w:uiPriority w:val="99"/>
    <w:semiHidden/>
    <w:unhideWhenUsed/>
    <w:rsid w:val="004E6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>
            <a:lumMod val="85000"/>
            <a:lumOff val="0"/>
            <a:alpha val="20000"/>
          </a:schemeClr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365760" tIns="91440" rIns="182880" bIns="9144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CF250-0E42-4D7C-B7D0-6E74BE14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Ashauer</dc:creator>
  <cp:lastModifiedBy>Leslie Ashauer</cp:lastModifiedBy>
  <cp:revision>3</cp:revision>
  <cp:lastPrinted>2020-01-30T17:37:00Z</cp:lastPrinted>
  <dcterms:created xsi:type="dcterms:W3CDTF">2020-01-30T18:34:00Z</dcterms:created>
  <dcterms:modified xsi:type="dcterms:W3CDTF">2020-01-30T20:36:00Z</dcterms:modified>
</cp:coreProperties>
</file>